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AE2" w:rsidRPr="00622492" w:rsidRDefault="00AF7AE2" w:rsidP="00AF7AE2">
      <w:pPr>
        <w:rPr>
          <w:rFonts w:cs="Arial"/>
          <w:b/>
          <w:sz w:val="20"/>
        </w:rPr>
      </w:pPr>
      <w:r>
        <w:rPr>
          <w:noProof/>
        </w:rPr>
        <w:drawing>
          <wp:anchor distT="0" distB="0" distL="114300" distR="114300" simplePos="0" relativeHeight="251659264" behindDoc="0" locked="0" layoutInCell="1" allowOverlap="1" wp14:anchorId="3633C765" wp14:editId="7B7543A1">
            <wp:simplePos x="0" y="0"/>
            <wp:positionH relativeFrom="column">
              <wp:posOffset>3834130</wp:posOffset>
            </wp:positionH>
            <wp:positionV relativeFrom="paragraph">
              <wp:posOffset>40640</wp:posOffset>
            </wp:positionV>
            <wp:extent cx="1419225" cy="535305"/>
            <wp:effectExtent l="0" t="0" r="9525" b="0"/>
            <wp:wrapSquare wrapText="bothSides"/>
            <wp:docPr id="1" name="Grafik 1" descr="Logo VS Ed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VS Edla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492">
        <w:rPr>
          <w:rFonts w:cs="Arial"/>
          <w:b/>
          <w:sz w:val="20"/>
        </w:rPr>
        <w:t>Volksschule Edlach</w:t>
      </w:r>
    </w:p>
    <w:p w:rsidR="00AF7AE2" w:rsidRPr="00622492" w:rsidRDefault="00AF7AE2" w:rsidP="00AF7AE2">
      <w:pPr>
        <w:rPr>
          <w:rFonts w:cs="Arial"/>
          <w:b/>
          <w:sz w:val="20"/>
        </w:rPr>
      </w:pPr>
      <w:r w:rsidRPr="00622492">
        <w:rPr>
          <w:rFonts w:cs="Arial"/>
          <w:b/>
          <w:sz w:val="20"/>
        </w:rPr>
        <w:t>6850 Dornbirn</w:t>
      </w:r>
    </w:p>
    <w:p w:rsidR="00AF7AE2" w:rsidRPr="00622492" w:rsidRDefault="00AF7AE2" w:rsidP="00AF7AE2">
      <w:pPr>
        <w:rPr>
          <w:rFonts w:cs="Arial"/>
          <w:b/>
          <w:sz w:val="20"/>
        </w:rPr>
      </w:pPr>
      <w:r w:rsidRPr="00622492">
        <w:rPr>
          <w:rFonts w:cs="Arial"/>
          <w:b/>
          <w:sz w:val="20"/>
        </w:rPr>
        <w:t xml:space="preserve">Tel: 05572 </w:t>
      </w:r>
      <w:r>
        <w:rPr>
          <w:rFonts w:cs="Arial"/>
          <w:b/>
          <w:sz w:val="20"/>
        </w:rPr>
        <w:t>306 8010</w:t>
      </w:r>
    </w:p>
    <w:p w:rsidR="00AF7AE2" w:rsidRDefault="00AF7AE2" w:rsidP="00AF7AE2">
      <w:hyperlink r:id="rId6" w:history="1">
        <w:r w:rsidRPr="002B2582">
          <w:rPr>
            <w:rStyle w:val="Hyperlink"/>
          </w:rPr>
          <w:t>https://vs-edlach.vobs.at</w:t>
        </w:r>
      </w:hyperlink>
      <w:r>
        <w:t xml:space="preserve"> </w:t>
      </w:r>
    </w:p>
    <w:p w:rsidR="00AF7AE2" w:rsidRDefault="00AF7AE2" w:rsidP="00AF7AE2"/>
    <w:p w:rsidR="00AF7AE2" w:rsidRPr="00067F2A" w:rsidRDefault="00AF7AE2" w:rsidP="00AF7AE2">
      <w:pPr>
        <w:rPr>
          <w:rFonts w:asciiTheme="minorHAnsi" w:hAnsiTheme="minorHAnsi" w:cstheme="minorHAnsi"/>
          <w:szCs w:val="24"/>
        </w:rPr>
      </w:pPr>
      <w:r w:rsidRPr="00067F2A">
        <w:rPr>
          <w:rFonts w:asciiTheme="minorHAnsi" w:hAnsiTheme="minorHAnsi" w:cstheme="minorHAnsi"/>
          <w:szCs w:val="24"/>
        </w:rPr>
        <w:t>Liebe Eltern,</w:t>
      </w:r>
      <w:r w:rsidRPr="00067F2A">
        <w:rPr>
          <w:rFonts w:asciiTheme="minorHAnsi" w:hAnsiTheme="minorHAnsi" w:cstheme="minorHAnsi"/>
          <w:szCs w:val="24"/>
        </w:rPr>
        <w:tab/>
      </w:r>
      <w:r w:rsidRPr="00067F2A">
        <w:rPr>
          <w:rFonts w:asciiTheme="minorHAnsi" w:hAnsiTheme="minorHAnsi" w:cstheme="minorHAnsi"/>
          <w:szCs w:val="24"/>
        </w:rPr>
        <w:tab/>
      </w:r>
      <w:r w:rsidRPr="00067F2A">
        <w:rPr>
          <w:rFonts w:asciiTheme="minorHAnsi" w:hAnsiTheme="minorHAnsi" w:cstheme="minorHAnsi"/>
          <w:szCs w:val="24"/>
        </w:rPr>
        <w:tab/>
      </w:r>
      <w:r w:rsidRPr="00067F2A">
        <w:rPr>
          <w:rFonts w:asciiTheme="minorHAnsi" w:hAnsiTheme="minorHAnsi" w:cstheme="minorHAnsi"/>
          <w:szCs w:val="24"/>
        </w:rPr>
        <w:tab/>
      </w:r>
      <w:r w:rsidRPr="00067F2A">
        <w:rPr>
          <w:rFonts w:asciiTheme="minorHAnsi" w:hAnsiTheme="minorHAnsi" w:cstheme="minorHAnsi"/>
          <w:szCs w:val="24"/>
        </w:rPr>
        <w:tab/>
      </w:r>
      <w:r w:rsidRPr="00067F2A">
        <w:rPr>
          <w:rFonts w:asciiTheme="minorHAnsi" w:hAnsiTheme="minorHAnsi" w:cstheme="minorHAnsi"/>
          <w:szCs w:val="24"/>
        </w:rPr>
        <w:tab/>
        <w:t xml:space="preserve">       </w:t>
      </w:r>
      <w:r>
        <w:rPr>
          <w:rFonts w:asciiTheme="minorHAnsi" w:hAnsiTheme="minorHAnsi" w:cstheme="minorHAnsi"/>
          <w:szCs w:val="24"/>
        </w:rPr>
        <w:t xml:space="preserve">               </w:t>
      </w:r>
      <w:bookmarkStart w:id="0" w:name="_GoBack"/>
      <w:bookmarkEnd w:id="0"/>
      <w:r w:rsidRPr="00067F2A">
        <w:rPr>
          <w:rFonts w:asciiTheme="minorHAnsi" w:hAnsiTheme="minorHAnsi" w:cstheme="minorHAnsi"/>
          <w:szCs w:val="24"/>
        </w:rPr>
        <w:t>November 2021</w:t>
      </w:r>
    </w:p>
    <w:p w:rsidR="00AF7AE2" w:rsidRPr="00067F2A" w:rsidRDefault="00AF7AE2" w:rsidP="00AF7AE2">
      <w:pPr>
        <w:rPr>
          <w:rFonts w:asciiTheme="minorHAnsi" w:hAnsiTheme="minorHAnsi" w:cstheme="minorHAnsi"/>
          <w:szCs w:val="24"/>
        </w:rPr>
      </w:pPr>
    </w:p>
    <w:p w:rsidR="00AF7AE2" w:rsidRPr="00067F2A" w:rsidRDefault="00AF7AE2" w:rsidP="00AF7AE2">
      <w:pPr>
        <w:rPr>
          <w:rFonts w:asciiTheme="minorHAnsi" w:hAnsiTheme="minorHAnsi" w:cstheme="minorHAnsi"/>
          <w:szCs w:val="24"/>
        </w:rPr>
      </w:pPr>
      <w:r w:rsidRPr="00067F2A">
        <w:rPr>
          <w:rFonts w:asciiTheme="minorHAnsi" w:hAnsiTheme="minorHAnsi" w:cstheme="minorHAnsi"/>
          <w:szCs w:val="24"/>
        </w:rPr>
        <w:t>bald kommt Ihr Kind in die Schule. Das ist immer ein spannendes und freudiges Ereignis.</w:t>
      </w:r>
    </w:p>
    <w:p w:rsidR="00AF7AE2" w:rsidRPr="00067F2A" w:rsidRDefault="00AF7AE2" w:rsidP="00AF7AE2">
      <w:pPr>
        <w:rPr>
          <w:rFonts w:asciiTheme="minorHAnsi" w:hAnsiTheme="minorHAnsi" w:cstheme="minorHAnsi"/>
          <w:szCs w:val="24"/>
        </w:rPr>
      </w:pPr>
      <w:r w:rsidRPr="00067F2A">
        <w:rPr>
          <w:rFonts w:asciiTheme="minorHAnsi" w:hAnsiTheme="minorHAnsi" w:cstheme="minorHAnsi"/>
          <w:szCs w:val="24"/>
        </w:rPr>
        <w:t>Mein Name ist Sabine Bader und ich leite die VS Edlach schon seit 13 Jahren. Mit diesem Brief möchte ich Ihnen ein paar Informationen zukommen lassen.</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An unserer Schule gibt es 14 Klassen und 35 Lehrpersonen</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Auf jeder Stufe gibt es eine Ganztagsklasse</w:t>
      </w:r>
    </w:p>
    <w:p w:rsidR="00AF7AE2" w:rsidRPr="00067F2A" w:rsidRDefault="00AF7AE2" w:rsidP="00AF7AE2">
      <w:pPr>
        <w:pStyle w:val="Listenabsatz"/>
        <w:rPr>
          <w:rFonts w:asciiTheme="minorHAnsi" w:hAnsiTheme="minorHAnsi" w:cstheme="minorHAnsi"/>
          <w:szCs w:val="24"/>
        </w:rPr>
      </w:pPr>
      <w:r w:rsidRPr="00067F2A">
        <w:rPr>
          <w:rFonts w:asciiTheme="minorHAnsi" w:hAnsiTheme="minorHAnsi" w:cstheme="minorHAnsi"/>
          <w:szCs w:val="24"/>
        </w:rPr>
        <w:t>Die Ganztagsklassen werden von 2 Lehrpersonen unterrichtet, die auch den Freizeitteil übernehmen. Das bedeutet, dass die Lehrpersonen sehr flexibel sind und direkt auf die Kinder reagieren können. So kann es auch kurze Bewegungseinheiten zwischendurch geben oder einen Ausflug bereits am Vormittag, weil das Wetter schön ist.</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Wir führen eine eigene Vorschulklasse</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Alle Einschulende werden im neuen Jahr in die Schule eingeladen um sie zu besichtigen.</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Alle Kinder werden zum Schulreifescreening eingeladen. (Das ist ein Spiel auf einem Tablett. Es macht den Kindern viel Spaß.)</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Elternabend im Frühjahr</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Unterrichtszeiten:</w:t>
      </w:r>
    </w:p>
    <w:p w:rsidR="00AF7AE2" w:rsidRPr="00067F2A" w:rsidRDefault="00AF7AE2" w:rsidP="00AF7AE2">
      <w:pPr>
        <w:pStyle w:val="Listenabsatz"/>
        <w:rPr>
          <w:rFonts w:asciiTheme="minorHAnsi" w:hAnsiTheme="minorHAnsi" w:cstheme="minorHAnsi"/>
          <w:szCs w:val="24"/>
        </w:rPr>
      </w:pPr>
      <w:r w:rsidRPr="00067F2A">
        <w:rPr>
          <w:rFonts w:asciiTheme="minorHAnsi" w:hAnsiTheme="minorHAnsi" w:cstheme="minorHAnsi"/>
          <w:szCs w:val="24"/>
        </w:rPr>
        <w:t>Mo bis Fr: 8:00 bis 11:45 Uhr</w:t>
      </w:r>
    </w:p>
    <w:p w:rsidR="00AF7AE2" w:rsidRPr="00067F2A" w:rsidRDefault="00AF7AE2" w:rsidP="00AF7AE2">
      <w:pPr>
        <w:pStyle w:val="Listenabsatz"/>
        <w:rPr>
          <w:rFonts w:asciiTheme="minorHAnsi" w:hAnsiTheme="minorHAnsi" w:cstheme="minorHAnsi"/>
          <w:szCs w:val="24"/>
        </w:rPr>
      </w:pPr>
      <w:r w:rsidRPr="00067F2A">
        <w:rPr>
          <w:rFonts w:asciiTheme="minorHAnsi" w:hAnsiTheme="minorHAnsi" w:cstheme="minorHAnsi"/>
          <w:szCs w:val="24"/>
        </w:rPr>
        <w:t>Nachmittags: 13:45 bis 15:30 Uhr; Ganztagsklassen bis 16:00 Uhr</w:t>
      </w:r>
    </w:p>
    <w:p w:rsidR="00AF7AE2" w:rsidRPr="00067F2A" w:rsidRDefault="00AF7AE2" w:rsidP="00AF7AE2">
      <w:pPr>
        <w:pStyle w:val="Listenabsatz"/>
        <w:rPr>
          <w:rFonts w:asciiTheme="minorHAnsi" w:hAnsiTheme="minorHAnsi" w:cstheme="minorHAnsi"/>
          <w:szCs w:val="24"/>
        </w:rPr>
      </w:pPr>
      <w:r w:rsidRPr="00067F2A">
        <w:rPr>
          <w:rFonts w:asciiTheme="minorHAnsi" w:hAnsiTheme="minorHAnsi" w:cstheme="minorHAnsi"/>
          <w:szCs w:val="24"/>
        </w:rPr>
        <w:t>Freitag bis 11:45 Uhr</w:t>
      </w:r>
    </w:p>
    <w:p w:rsidR="00AF7AE2" w:rsidRPr="00067F2A" w:rsidRDefault="00AF7AE2" w:rsidP="00AF7AE2">
      <w:pPr>
        <w:pStyle w:val="Listenabsatz"/>
        <w:rPr>
          <w:rFonts w:asciiTheme="minorHAnsi" w:hAnsiTheme="minorHAnsi" w:cstheme="minorHAnsi"/>
          <w:szCs w:val="24"/>
        </w:rPr>
      </w:pPr>
      <w:r w:rsidRPr="00067F2A">
        <w:rPr>
          <w:rFonts w:asciiTheme="minorHAnsi" w:hAnsiTheme="minorHAnsi" w:cstheme="minorHAnsi"/>
          <w:szCs w:val="24"/>
        </w:rPr>
        <w:t>Erstklässler der Regelklasse haben am Dienstagnachmittag Unterricht. Das bleibt alle 4 Jahre gleich.</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Frühbetreuung mit Frühstück: 7:15 Uhr</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Mittagsbetreuung in der Spielfabrik</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Nachmittagsbetreuung bis 17:00 Uhr</w:t>
      </w:r>
    </w:p>
    <w:p w:rsidR="00AF7AE2" w:rsidRPr="00067F2A" w:rsidRDefault="00AF7AE2" w:rsidP="00AF7AE2">
      <w:pPr>
        <w:pStyle w:val="Listenabsatz"/>
        <w:numPr>
          <w:ilvl w:val="0"/>
          <w:numId w:val="1"/>
        </w:numPr>
        <w:rPr>
          <w:rFonts w:asciiTheme="minorHAnsi" w:hAnsiTheme="minorHAnsi" w:cstheme="minorHAnsi"/>
          <w:szCs w:val="24"/>
        </w:rPr>
      </w:pPr>
      <w:r w:rsidRPr="00067F2A">
        <w:rPr>
          <w:rFonts w:asciiTheme="minorHAnsi" w:hAnsiTheme="minorHAnsi" w:cstheme="minorHAnsi"/>
          <w:szCs w:val="24"/>
        </w:rPr>
        <w:t xml:space="preserve">Angebote (wenn es die </w:t>
      </w:r>
      <w:proofErr w:type="spellStart"/>
      <w:r w:rsidRPr="00067F2A">
        <w:rPr>
          <w:rFonts w:asciiTheme="minorHAnsi" w:hAnsiTheme="minorHAnsi" w:cstheme="minorHAnsi"/>
          <w:szCs w:val="24"/>
        </w:rPr>
        <w:t>Coronasituation</w:t>
      </w:r>
      <w:proofErr w:type="spellEnd"/>
      <w:r w:rsidRPr="00067F2A">
        <w:rPr>
          <w:rFonts w:asciiTheme="minorHAnsi" w:hAnsiTheme="minorHAnsi" w:cstheme="minorHAnsi"/>
          <w:szCs w:val="24"/>
        </w:rPr>
        <w:t xml:space="preserve"> zulässt):</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Projektunterricht mit Jahrgangsmischung</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Freitagssingen</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Lesepartner</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eigene Bücherei</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Theaterbesuche</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xml:space="preserve">° Sportvereine kommen in die Schule </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Muttersprachlicher Unterricht (Türkisch, Polnisch)</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xml:space="preserve">° Französischkurs </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spezifische Lernförderung</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Lernunterstützung für lernschwächere Kinder</w:t>
      </w:r>
    </w:p>
    <w:p w:rsidR="00AF7AE2" w:rsidRPr="00067F2A" w:rsidRDefault="00AF7AE2" w:rsidP="00AF7AE2">
      <w:pPr>
        <w:ind w:left="708"/>
        <w:rPr>
          <w:rFonts w:asciiTheme="minorHAnsi" w:hAnsiTheme="minorHAnsi" w:cstheme="minorHAnsi"/>
          <w:szCs w:val="24"/>
        </w:rPr>
      </w:pPr>
      <w:r w:rsidRPr="00067F2A">
        <w:rPr>
          <w:rFonts w:asciiTheme="minorHAnsi" w:hAnsiTheme="minorHAnsi" w:cstheme="minorHAnsi"/>
          <w:szCs w:val="24"/>
        </w:rPr>
        <w:t>° Begabtenförderung</w:t>
      </w:r>
    </w:p>
    <w:p w:rsidR="00AF7AE2" w:rsidRPr="00067F2A" w:rsidRDefault="00AF7AE2" w:rsidP="00AF7AE2">
      <w:pPr>
        <w:pStyle w:val="Listenabsatz"/>
        <w:rPr>
          <w:rFonts w:asciiTheme="minorHAnsi" w:hAnsiTheme="minorHAnsi" w:cstheme="minorHAnsi"/>
          <w:szCs w:val="24"/>
        </w:rPr>
      </w:pPr>
    </w:p>
    <w:p w:rsidR="00AF7AE2" w:rsidRPr="00067F2A" w:rsidRDefault="00AF7AE2" w:rsidP="00AF7AE2">
      <w:pPr>
        <w:rPr>
          <w:szCs w:val="24"/>
        </w:rPr>
      </w:pPr>
      <w:r w:rsidRPr="00067F2A">
        <w:rPr>
          <w:rFonts w:asciiTheme="minorHAnsi" w:hAnsiTheme="minorHAnsi" w:cstheme="minorHAnsi"/>
          <w:szCs w:val="24"/>
        </w:rPr>
        <w:t xml:space="preserve">Nun hoffe ich, dass Sie einen kleinen Eindruck von unserer Schule haben. Sie können auch gerne unsere Homepage besuchen: </w:t>
      </w:r>
      <w:hyperlink r:id="rId7" w:history="1">
        <w:r w:rsidRPr="00067F2A">
          <w:rPr>
            <w:rStyle w:val="Hyperlink"/>
            <w:szCs w:val="24"/>
          </w:rPr>
          <w:t>https://vs-edlach.vobs.at</w:t>
        </w:r>
      </w:hyperlink>
      <w:r w:rsidRPr="00067F2A">
        <w:rPr>
          <w:szCs w:val="24"/>
        </w:rPr>
        <w:t xml:space="preserve"> </w:t>
      </w:r>
    </w:p>
    <w:p w:rsidR="00AF7AE2" w:rsidRPr="00067F2A" w:rsidRDefault="00AF7AE2" w:rsidP="00AF7AE2">
      <w:pPr>
        <w:pStyle w:val="Listenabsatz"/>
        <w:rPr>
          <w:rFonts w:asciiTheme="minorHAnsi" w:hAnsiTheme="minorHAnsi" w:cstheme="minorHAnsi"/>
          <w:szCs w:val="24"/>
        </w:rPr>
      </w:pPr>
      <w:r w:rsidRPr="00067F2A">
        <w:rPr>
          <w:rFonts w:asciiTheme="minorHAnsi" w:hAnsiTheme="minorHAnsi" w:cstheme="minorHAnsi"/>
          <w:b/>
          <w:szCs w:val="24"/>
        </w:rPr>
        <w:t>Bitte füllen Sie das Anmeldeblatt (und bei Interesse das Anmeldeblatt für die Ganztagsklasse) aus und geben Sie die Blätter bei unserer Schule in den Briefkasten.</w:t>
      </w:r>
      <w:r w:rsidRPr="00067F2A">
        <w:rPr>
          <w:rFonts w:asciiTheme="minorHAnsi" w:hAnsiTheme="minorHAnsi" w:cstheme="minorHAnsi"/>
          <w:szCs w:val="24"/>
        </w:rPr>
        <w:t xml:space="preserve"> Versicherungsnummer nicht vergessen! (Bitte senden Sie uns keine Handyfotos zu, sie sind meistens nicht leserlich.)</w:t>
      </w:r>
    </w:p>
    <w:p w:rsidR="00AF7AE2" w:rsidRPr="00067F2A" w:rsidRDefault="00AF7AE2" w:rsidP="00AF7AE2">
      <w:pPr>
        <w:rPr>
          <w:rFonts w:asciiTheme="minorHAnsi" w:hAnsiTheme="minorHAnsi" w:cstheme="minorHAnsi"/>
          <w:szCs w:val="24"/>
        </w:rPr>
      </w:pPr>
    </w:p>
    <w:p w:rsidR="00AF7AE2" w:rsidRPr="00067F2A" w:rsidRDefault="00AF7AE2" w:rsidP="00AF7AE2">
      <w:pPr>
        <w:rPr>
          <w:rFonts w:asciiTheme="minorHAnsi" w:hAnsiTheme="minorHAnsi" w:cstheme="minorHAnsi"/>
          <w:szCs w:val="24"/>
        </w:rPr>
      </w:pPr>
      <w:r w:rsidRPr="00067F2A">
        <w:rPr>
          <w:rFonts w:asciiTheme="minorHAnsi" w:hAnsiTheme="minorHAnsi" w:cstheme="minorHAnsi"/>
          <w:szCs w:val="24"/>
        </w:rPr>
        <w:t>Unser Team freut sich schon auf Ihre Kinder und auf ein spannendes Schuljahr</w:t>
      </w:r>
      <w:r>
        <w:rPr>
          <w:rFonts w:asciiTheme="minorHAnsi" w:hAnsiTheme="minorHAnsi" w:cstheme="minorHAnsi"/>
          <w:szCs w:val="24"/>
        </w:rPr>
        <w:t>!</w:t>
      </w:r>
    </w:p>
    <w:p w:rsidR="00A83810" w:rsidRDefault="00A83810"/>
    <w:sectPr w:rsidR="00A83810" w:rsidSect="00AF7AE2">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55F41"/>
    <w:multiLevelType w:val="hybridMultilevel"/>
    <w:tmpl w:val="4A26F5F0"/>
    <w:lvl w:ilvl="0" w:tplc="8048AD8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E2"/>
    <w:rsid w:val="00A83810"/>
    <w:rsid w:val="00AF7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5675"/>
  <w15:chartTrackingRefBased/>
  <w15:docId w15:val="{707C3F54-0186-4E1D-B77D-D72C3983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7AE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F7AE2"/>
    <w:rPr>
      <w:color w:val="0000FF"/>
      <w:u w:val="single"/>
    </w:rPr>
  </w:style>
  <w:style w:type="paragraph" w:styleId="Listenabsatz">
    <w:name w:val="List Paragraph"/>
    <w:basedOn w:val="Standard"/>
    <w:uiPriority w:val="34"/>
    <w:qFormat/>
    <w:rsid w:val="00AF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edlach.vob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dlach.vobs.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0</DocSecurity>
  <Lines>17</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 VS Edlach</dc:creator>
  <cp:keywords/>
  <dc:description/>
  <cp:lastModifiedBy>Direktion VS Edlach</cp:lastModifiedBy>
  <cp:revision>1</cp:revision>
  <dcterms:created xsi:type="dcterms:W3CDTF">2021-11-09T14:07:00Z</dcterms:created>
  <dcterms:modified xsi:type="dcterms:W3CDTF">2021-11-09T14:08:00Z</dcterms:modified>
</cp:coreProperties>
</file>